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BE" w:rsidRDefault="000636CC" w:rsidP="00E31BF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1.2pt;margin-top:33.6pt;width:166.45pt;height:0;z-index:251658240" o:connectortype="straight"/>
        </w:pict>
      </w:r>
      <w:r w:rsidR="00E31BF8" w:rsidRPr="00491367">
        <w:rPr>
          <w:rFonts w:ascii="Times New Roman" w:eastAsia="Times New Roman" w:hAnsi="Times New Roman" w:cs="Times New Roman"/>
          <w:b/>
          <w:sz w:val="28"/>
          <w:szCs w:val="28"/>
        </w:rPr>
        <w:t>CỘNG HÒA XÃ HỘI CHỦ NGHĨA VIỆT NAM </w:t>
      </w:r>
      <w:r w:rsidR="00E31BF8" w:rsidRPr="00491367">
        <w:rPr>
          <w:rFonts w:ascii="Times New Roman" w:eastAsia="Times New Roman" w:hAnsi="Times New Roman" w:cs="Times New Roman"/>
          <w:b/>
          <w:sz w:val="28"/>
          <w:szCs w:val="28"/>
        </w:rPr>
        <w:br/>
        <w:t>Độc lập - Tự do - Hạnh phúc</w:t>
      </w:r>
      <w:proofErr w:type="gramStart"/>
      <w:r w:rsidR="00E31BF8" w:rsidRPr="00491367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End"/>
      <w:r w:rsidR="00E31BF8"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 w:rsidR="00E31BF8"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 w:rsidR="00E31BF8" w:rsidRPr="00491367">
        <w:rPr>
          <w:rFonts w:ascii="Times New Roman" w:eastAsia="Times New Roman" w:hAnsi="Times New Roman" w:cs="Times New Roman"/>
          <w:b/>
          <w:sz w:val="28"/>
          <w:szCs w:val="28"/>
        </w:rPr>
        <w:t>ĐƠN XIN THAM GIA GIẢI THƯỞNG </w:t>
      </w:r>
      <w:r w:rsidR="00E31BF8" w:rsidRPr="00491367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SÁNG TẠO KHOA HỌC </w:t>
      </w:r>
      <w:r w:rsidR="00491367" w:rsidRPr="00491367">
        <w:rPr>
          <w:rFonts w:ascii="Times New Roman" w:eastAsia="Times New Roman" w:hAnsi="Times New Roman" w:cs="Times New Roman"/>
          <w:b/>
          <w:sz w:val="28"/>
          <w:szCs w:val="28"/>
        </w:rPr>
        <w:t>- CÔNG NGHỆ VIỆT NAM</w:t>
      </w:r>
    </w:p>
    <w:p w:rsidR="00E31BF8" w:rsidRPr="00491367" w:rsidRDefault="00FF48BE" w:rsidP="00E31BF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NĂM 2022</w:t>
      </w:r>
      <w:r w:rsidR="00E31BF8" w:rsidRPr="00491367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491367" w:rsidRPr="00491367" w:rsidRDefault="00E31BF8" w:rsidP="0049136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9136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636C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Kính gửi: </w:t>
      </w:r>
      <w:r w:rsidRPr="004913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r w:rsidR="00491367" w:rsidRPr="004913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Ban Tổ chức Giải thưởng</w:t>
      </w:r>
    </w:p>
    <w:p w:rsidR="00491367" w:rsidRPr="00491367" w:rsidRDefault="00491367" w:rsidP="0049136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49136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ab/>
      </w:r>
      <w:r w:rsidRPr="004913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0636C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567F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Sáng tạo khoa học</w:t>
      </w:r>
      <w:r w:rsidRPr="004913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công nghệ Việt Nam</w:t>
      </w:r>
    </w:p>
    <w:p w:rsidR="009221FC" w:rsidRPr="00491367" w:rsidRDefault="00E31BF8" w:rsidP="00320EC5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 w:rsidR="00320EC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A. </w:t>
      </w:r>
      <w:r w:rsidRPr="004913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Tôi là:</w:t>
      </w:r>
      <w:r w:rsidR="00FC6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21FC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...........................................................................</w:t>
      </w:r>
      <w:r w:rsidR="00C37522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</w:t>
      </w:r>
      <w:r w:rsidR="00491367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</w:t>
      </w:r>
      <w:r w:rsidR="00C37522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</w:t>
      </w:r>
      <w:r w:rsidR="00491367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</w:t>
      </w:r>
      <w:r w:rsidR="00C37522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</w:t>
      </w:r>
    </w:p>
    <w:p w:rsidR="00491367" w:rsidRDefault="00E31BF8" w:rsidP="00FC619C">
      <w:pPr>
        <w:spacing w:after="6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 hà</w:t>
      </w:r>
      <w:r w:rsidR="00491367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m, h</w:t>
      </w:r>
      <w:r w:rsidR="00FC6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ọc vị: 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</w:t>
      </w:r>
      <w:r w:rsidR="009221FC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</w:t>
      </w:r>
      <w:r w:rsidR="00491367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</w:t>
      </w:r>
      <w:r w:rsidR="00FC6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...............................</w:t>
      </w:r>
      <w:r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Quốc tịch</w:t>
      </w:r>
      <w:proofErr w:type="gramStart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:............................</w:t>
      </w:r>
      <w:r w:rsidR="00C37522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</w:t>
      </w:r>
      <w:r w:rsidR="00491367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</w:t>
      </w:r>
      <w:proofErr w:type="gramEnd"/>
      <w:r w:rsidR="00491367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Giới tính: Nam </w:t>
      </w:r>
      <w:r w:rsidR="00491367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1367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Nữ</w:t>
      </w:r>
      <w:r w:rsidRPr="0049136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91367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Năm sinh: ......................</w:t>
      </w:r>
      <w:r w:rsidR="00C37522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</w:t>
      </w:r>
      <w:r w:rsidR="00FC6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.... Dân tộc: 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</w:t>
      </w:r>
      <w:r w:rsidR="00C37522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</w:t>
      </w:r>
      <w:r w:rsidR="00FC6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49136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Tên cơ quan, đơn vị có công trình:</w:t>
      </w:r>
      <w:r w:rsidRPr="0049136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C619C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………………………………………….</w:t>
      </w:r>
      <w:r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........................................</w:t>
      </w:r>
      <w:r w:rsidR="00C37522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</w:t>
      </w:r>
      <w:r w:rsidR="00C37522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...........................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.............................</w:t>
      </w:r>
      <w:r w:rsidR="00FC6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</w:t>
      </w:r>
      <w:r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Địa chỉ liên hệ: ..............</w:t>
      </w:r>
      <w:r w:rsidR="00491367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...................................................</w:t>
      </w:r>
      <w:r w:rsidR="00FC6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</w:t>
      </w:r>
    </w:p>
    <w:p w:rsidR="00FC619C" w:rsidRDefault="00491367" w:rsidP="00FC619C">
      <w:pPr>
        <w:spacing w:after="6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FC619C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……………………………………………………………………………..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Điện thoại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cơ quan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.......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</w:t>
      </w:r>
      <w:r w:rsidR="00FC6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............................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Fax:</w:t>
      </w:r>
      <w:r w:rsidR="00FC6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</w:t>
      </w:r>
      <w:r w:rsidR="00C37522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</w:t>
      </w:r>
      <w:r w:rsidR="00FC6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Điện thoại tác giả: cố định …………………  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Di động: ................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</w:t>
      </w:r>
      <w:r w:rsidR="00FC6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E-mail:</w:t>
      </w:r>
      <w:r w:rsidR="00960F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.........................................</w:t>
      </w:r>
      <w:r w:rsidR="00C37522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</w:t>
      </w:r>
      <w:r w:rsidR="00FC6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</w:t>
      </w:r>
      <w:r w:rsidR="00960F5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</w:t>
      </w:r>
    </w:p>
    <w:p w:rsidR="00861F5A" w:rsidRDefault="00E31BF8" w:rsidP="00FC619C">
      <w:pPr>
        <w:spacing w:after="6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136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là</w:t>
      </w:r>
      <w:proofErr w:type="gramEnd"/>
      <w:r w:rsidR="00491367" w:rsidRPr="0049136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tác giả (hoặc</w:t>
      </w:r>
      <w:r w:rsidRPr="0049136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đại diện cho các</w:t>
      </w:r>
      <w:r w:rsidR="0049136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đồng</w:t>
      </w:r>
      <w:r w:rsidRPr="0049136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tác giả</w:t>
      </w:r>
      <w:r w:rsidR="0049136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49136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của công trình:</w:t>
      </w:r>
      <w:r w:rsidR="00FC619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………………</w:t>
      </w:r>
      <w:r w:rsidR="009221FC" w:rsidRPr="00491367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49136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</w:t>
      </w:r>
      <w:r w:rsidR="009221FC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...............................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</w:t>
      </w:r>
      <w:r w:rsidR="009221FC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....................................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</w:t>
      </w:r>
      <w:r w:rsidR="00FC6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</w:t>
      </w:r>
      <w:r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</w:t>
      </w:r>
      <w:r w:rsidR="009221FC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...............................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</w:t>
      </w:r>
      <w:r w:rsidR="009221FC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................................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</w:t>
      </w:r>
      <w:r w:rsidR="00FC6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.......................</w:t>
      </w:r>
    </w:p>
    <w:p w:rsidR="00861F5A" w:rsidRDefault="00861F5A" w:rsidP="00FC619C">
      <w:pPr>
        <w:spacing w:after="60" w:line="240" w:lineRule="auto"/>
        <w:ind w:left="425" w:hanging="426"/>
        <w:rPr>
          <w:rFonts w:ascii="Times New Roman" w:eastAsia="Times New Roman" w:hAnsi="Times New Roman" w:cs="Times New Roman"/>
          <w:sz w:val="28"/>
          <w:szCs w:val="28"/>
        </w:rPr>
      </w:pPr>
      <w:r w:rsidRPr="00861F5A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 w:rsidRPr="00861F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Lĩnh </w:t>
      </w:r>
      <w:r w:rsidR="00E31BF8" w:rsidRPr="00861F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vực</w:t>
      </w:r>
      <w:r w:rsidRPr="00861F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dự thi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F5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(đánh dấu x vào lĩnh vực dự thi</w:t>
      </w:r>
      <w:proofErr w:type="gramStart"/>
      <w:r w:rsidRPr="00861F5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)</w:t>
      </w:r>
      <w:proofErr w:type="gramEnd"/>
      <w:r w:rsidR="00E31BF8"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Công nghệ thông tin, điện tử và viễn thông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61F5A" w:rsidRDefault="00861F5A" w:rsidP="00FC619C">
      <w:pPr>
        <w:spacing w:after="60" w:line="240" w:lineRule="auto"/>
        <w:ind w:left="425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61F5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Cơ khí và tự động </w:t>
      </w:r>
      <w:proofErr w:type="gramStart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hóa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61F5A" w:rsidRDefault="00861F5A" w:rsidP="00FC619C">
      <w:pPr>
        <w:spacing w:after="60" w:line="240" w:lineRule="auto"/>
        <w:ind w:left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Sinh học phục vụ sản xuất và đời </w:t>
      </w:r>
      <w:proofErr w:type="gramStart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sống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61F5A" w:rsidRDefault="00861F5A" w:rsidP="00FC619C">
      <w:pPr>
        <w:spacing w:after="60" w:line="240" w:lineRule="auto"/>
        <w:ind w:left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Công nghệ vật </w:t>
      </w:r>
      <w:proofErr w:type="gramStart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liệu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61F5A" w:rsidRDefault="00861F5A" w:rsidP="00FC619C">
      <w:pPr>
        <w:spacing w:after="60" w:line="240" w:lineRule="auto"/>
        <w:ind w:left="42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Công nghệ nhằm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ứng phó với biến đổi khí hậu,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bảo vệ môi trường và sử dụng hợp lý tài </w:t>
      </w:r>
      <w:proofErr w:type="gramStart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nguyên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320EC5" w:rsidRDefault="00861F5A" w:rsidP="00320EC5">
      <w:pPr>
        <w:spacing w:after="60" w:line="240" w:lineRule="auto"/>
        <w:ind w:left="42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Công nghệ nhằm tiết kiệm năng lượng và sử dụng năng lượng </w:t>
      </w:r>
      <w:proofErr w:type="gramStart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mới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61F5A" w:rsidRPr="00320EC5" w:rsidRDefault="00E31BF8" w:rsidP="00320EC5">
      <w:pPr>
        <w:spacing w:after="60" w:line="240" w:lineRule="auto"/>
        <w:ind w:left="42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 w:rsidR="008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Công trình đ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ã được Hội đồng </w:t>
      </w:r>
      <w:r w:rsidR="00861F5A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Khoa </w:t>
      </w:r>
      <w:r w:rsidR="00320E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 cấp N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hà </w:t>
      </w:r>
      <w:proofErr w:type="gramStart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nước </w:t>
      </w:r>
      <w:proofErr w:type="gramEnd"/>
      <w:r w:rsidR="00861F5A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 w:rsidR="008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Bộ </w:t>
      </w:r>
      <w:r w:rsidR="00861F5A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 w:rsidR="008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Ngành </w:t>
      </w:r>
      <w:r w:rsidR="00861F5A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 w:rsidR="008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Tỉnh </w:t>
      </w:r>
      <w:r w:rsidR="00861F5A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 w:rsidR="008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Thành phố </w:t>
      </w:r>
      <w:r w:rsidR="00861F5A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 w:rsidR="008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đánh giá nghiệm thu</w:t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ngày .... </w:t>
      </w:r>
      <w:proofErr w:type="gramStart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tháng ....</w:t>
      </w:r>
      <w:proofErr w:type="gramEnd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năm ........</w:t>
      </w:r>
      <w:proofErr w:type="gramEnd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61F5A" w:rsidRDefault="00320EC5" w:rsidP="00320EC5">
      <w:pPr>
        <w:spacing w:after="60" w:line="240" w:lineRule="auto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Mức độ: Xuất </w:t>
      </w:r>
      <w:proofErr w:type="gramStart"/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sắc </w:t>
      </w:r>
      <w:proofErr w:type="gramEnd"/>
      <w:r w:rsidR="00861F5A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 w:rsidR="008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61F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Khá </w:t>
      </w:r>
      <w:r w:rsidR="00861F5A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61F5A" w:rsidRPr="00320EC5" w:rsidRDefault="00861F5A" w:rsidP="00320EC5">
      <w:pPr>
        <w:spacing w:after="60" w:line="240" w:lineRule="auto"/>
        <w:ind w:left="425" w:hanging="426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861F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C</w:t>
      </w:r>
      <w:r w:rsidR="00E31BF8" w:rsidRPr="00861F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320EC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61F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Hồ </w:t>
      </w:r>
      <w:r w:rsidR="00E31BF8" w:rsidRPr="00861F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sơ</w:t>
      </w:r>
      <w:r w:rsidRPr="00861F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gồm có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F5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(đánh dấu x vào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mục có tài liệu</w:t>
      </w:r>
      <w:r w:rsidRPr="00861F5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: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Đơn xin tham gia Giải thưởng </w:t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4</w:t>
      </w:r>
      <w:r w:rsidR="00E2385F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E2385F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Biên bản Hội đồng khoa học</w:t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E2385F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 w:rsidR="00E31BF8"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</w:t>
      </w:r>
      <w:proofErr w:type="gramEnd"/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Tóm tắt công trình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5.</w:t>
      </w:r>
      <w:proofErr w:type="gramEnd"/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385F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Danh </w:t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sách</w:t>
      </w:r>
      <w:r w:rsidR="00E2385F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tác giả</w:t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E2385F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</w:p>
    <w:p w:rsidR="00C37522" w:rsidRPr="00861F5A" w:rsidRDefault="00E31BF8" w:rsidP="00FC619C">
      <w:pPr>
        <w:spacing w:after="60" w:line="240" w:lineRule="auto"/>
        <w:ind w:left="42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E2385F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Toàn văn công trình </w:t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E2385F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6. </w:t>
      </w:r>
      <w:r w:rsidR="00E2385F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Các tài liệu khác</w:t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E2385F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ym w:font="Wingdings 2" w:char="F0A3"/>
      </w:r>
      <w:r w:rsidRPr="004913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20EC5" w:rsidRDefault="00E2385F" w:rsidP="00320EC5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38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D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31BF8" w:rsidRPr="00E238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Danh sách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Chủ nhiệm, đồng Chủ nhiệm và cộng sự</w:t>
      </w:r>
      <w:r w:rsidR="00E31BF8" w:rsidRPr="00E238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37522" w:rsidRPr="004913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1BF8" w:rsidRPr="00320EC5" w:rsidRDefault="00E2385F" w:rsidP="00320EC5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Chúng tôi/t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ôi có tên dưới đây là </w:t>
      </w:r>
      <w:r w:rsidRPr="00E238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Chủ nhiệm, đồng Chủ nhiệm và cộng sự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công trình tham dự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Giải thưởng Sáng tạo Khoa học Công nghệ Việt Nam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cùng thỏa thuận về phần đóng góp của từng người, bao gồm: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7522" w:rsidRPr="00491367" w:rsidRDefault="00C37522" w:rsidP="00FC619C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TableGrid"/>
        <w:tblW w:w="9356" w:type="dxa"/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1891"/>
        <w:gridCol w:w="856"/>
        <w:gridCol w:w="2307"/>
        <w:gridCol w:w="931"/>
        <w:gridCol w:w="922"/>
        <w:gridCol w:w="748"/>
      </w:tblGrid>
      <w:tr w:rsidR="00E2385F" w:rsidRPr="00491367" w:rsidTr="00320EC5">
        <w:trPr>
          <w:trHeight w:val="1417"/>
        </w:trPr>
        <w:tc>
          <w:tcPr>
            <w:tcW w:w="709" w:type="dxa"/>
            <w:vAlign w:val="center"/>
          </w:tcPr>
          <w:p w:rsidR="00E2385F" w:rsidRPr="00567F57" w:rsidRDefault="00320EC5" w:rsidP="00FC619C">
            <w:pPr>
              <w:spacing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992" w:type="dxa"/>
            <w:vAlign w:val="center"/>
          </w:tcPr>
          <w:p w:rsidR="00E2385F" w:rsidRPr="00567F57" w:rsidRDefault="00E2385F" w:rsidP="00FC619C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567F57">
              <w:rPr>
                <w:b/>
                <w:sz w:val="28"/>
                <w:szCs w:val="28"/>
              </w:rPr>
              <w:t>Học hàm</w:t>
            </w:r>
            <w:r w:rsidR="00320EC5">
              <w:rPr>
                <w:b/>
                <w:sz w:val="28"/>
                <w:szCs w:val="28"/>
              </w:rPr>
              <w:t>,</w:t>
            </w:r>
            <w:r w:rsidR="00567F57">
              <w:rPr>
                <w:b/>
                <w:sz w:val="28"/>
                <w:szCs w:val="28"/>
              </w:rPr>
              <w:t xml:space="preserve"> h</w:t>
            </w:r>
            <w:r w:rsidRPr="00567F57">
              <w:rPr>
                <w:b/>
                <w:sz w:val="28"/>
                <w:szCs w:val="28"/>
              </w:rPr>
              <w:t>ọc vị</w:t>
            </w:r>
          </w:p>
        </w:tc>
        <w:tc>
          <w:tcPr>
            <w:tcW w:w="1891" w:type="dxa"/>
            <w:vAlign w:val="center"/>
          </w:tcPr>
          <w:p w:rsidR="00E2385F" w:rsidRPr="00567F57" w:rsidRDefault="00E2385F" w:rsidP="00FC619C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567F57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856" w:type="dxa"/>
            <w:vAlign w:val="center"/>
          </w:tcPr>
          <w:p w:rsidR="00E2385F" w:rsidRPr="00567F57" w:rsidRDefault="00E2385F" w:rsidP="00FC619C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567F57">
              <w:rPr>
                <w:b/>
                <w:sz w:val="28"/>
                <w:szCs w:val="28"/>
              </w:rPr>
              <w:t>Năm sinh</w:t>
            </w:r>
          </w:p>
        </w:tc>
        <w:tc>
          <w:tcPr>
            <w:tcW w:w="2307" w:type="dxa"/>
            <w:vAlign w:val="center"/>
          </w:tcPr>
          <w:p w:rsidR="00E2385F" w:rsidRPr="00567F57" w:rsidRDefault="00E2385F" w:rsidP="00FC619C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567F57">
              <w:rPr>
                <w:b/>
                <w:sz w:val="28"/>
                <w:szCs w:val="28"/>
              </w:rPr>
              <w:t>Đơn vị công tác (*)</w:t>
            </w:r>
          </w:p>
        </w:tc>
        <w:tc>
          <w:tcPr>
            <w:tcW w:w="931" w:type="dxa"/>
            <w:vAlign w:val="center"/>
          </w:tcPr>
          <w:p w:rsidR="00E2385F" w:rsidRPr="00567F57" w:rsidRDefault="00E2385F" w:rsidP="00FC619C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567F57">
              <w:rPr>
                <w:b/>
                <w:sz w:val="28"/>
                <w:szCs w:val="28"/>
              </w:rPr>
              <w:t>% đóng góp</w:t>
            </w:r>
          </w:p>
        </w:tc>
        <w:tc>
          <w:tcPr>
            <w:tcW w:w="922" w:type="dxa"/>
            <w:vAlign w:val="center"/>
          </w:tcPr>
          <w:p w:rsidR="00E2385F" w:rsidRPr="00567F57" w:rsidRDefault="00E2385F" w:rsidP="00FC619C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567F57">
              <w:rPr>
                <w:b/>
                <w:sz w:val="28"/>
                <w:szCs w:val="28"/>
              </w:rPr>
              <w:t>Chức vụ (**)</w:t>
            </w:r>
          </w:p>
        </w:tc>
        <w:tc>
          <w:tcPr>
            <w:tcW w:w="748" w:type="dxa"/>
            <w:vAlign w:val="center"/>
          </w:tcPr>
          <w:p w:rsidR="00E2385F" w:rsidRPr="00320EC5" w:rsidRDefault="00E2385F" w:rsidP="00FC619C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320EC5">
              <w:rPr>
                <w:b/>
                <w:sz w:val="28"/>
                <w:szCs w:val="28"/>
              </w:rPr>
              <w:t>Ký tên</w:t>
            </w:r>
          </w:p>
        </w:tc>
      </w:tr>
      <w:tr w:rsidR="00E2385F" w:rsidRPr="00491367" w:rsidTr="00320EC5">
        <w:trPr>
          <w:trHeight w:val="908"/>
        </w:trPr>
        <w:tc>
          <w:tcPr>
            <w:tcW w:w="709" w:type="dxa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2307" w:type="dxa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931" w:type="dxa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922" w:type="dxa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</w:tc>
      </w:tr>
      <w:tr w:rsidR="00E2385F" w:rsidRPr="00491367" w:rsidTr="00320EC5">
        <w:tc>
          <w:tcPr>
            <w:tcW w:w="709" w:type="dxa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1891" w:type="dxa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2307" w:type="dxa"/>
            <w:vAlign w:val="center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  <w:r w:rsidRPr="00491367">
              <w:rPr>
                <w:sz w:val="28"/>
                <w:szCs w:val="28"/>
              </w:rPr>
              <w:t>Tổng số:</w:t>
            </w:r>
          </w:p>
        </w:tc>
        <w:tc>
          <w:tcPr>
            <w:tcW w:w="931" w:type="dxa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  <w:r w:rsidRPr="00491367">
              <w:rPr>
                <w:sz w:val="28"/>
                <w:szCs w:val="28"/>
              </w:rPr>
              <w:t>100%</w:t>
            </w:r>
          </w:p>
        </w:tc>
        <w:tc>
          <w:tcPr>
            <w:tcW w:w="922" w:type="dxa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</w:tc>
        <w:tc>
          <w:tcPr>
            <w:tcW w:w="748" w:type="dxa"/>
          </w:tcPr>
          <w:p w:rsidR="00E2385F" w:rsidRPr="00491367" w:rsidRDefault="00E2385F" w:rsidP="00FC619C">
            <w:pPr>
              <w:spacing w:after="60"/>
              <w:rPr>
                <w:sz w:val="28"/>
                <w:szCs w:val="28"/>
              </w:rPr>
            </w:pPr>
          </w:p>
        </w:tc>
      </w:tr>
    </w:tbl>
    <w:p w:rsidR="00C37522" w:rsidRPr="00491367" w:rsidRDefault="00E31BF8" w:rsidP="00FC619C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36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1367">
        <w:rPr>
          <w:rFonts w:ascii="Times New Roman" w:eastAsia="Times New Roman" w:hAnsi="Times New Roman" w:cs="Times New Roman"/>
          <w:sz w:val="28"/>
          <w:szCs w:val="28"/>
        </w:rPr>
        <w:br/>
      </w: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Chúng tôi/tôi xin cam đoan công trình nói trên là của chúng tôi/tôi, do chúng tôi/tôi nghiên cứu, sáng tạo ra và các tài liệu gửi kèm là hoàn toàn phù hợp với bản gốc mà chúng tôi/tôi đang giữ. Chúng tôi/tôi cam kết không </w:t>
      </w:r>
      <w:proofErr w:type="gramStart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</w:t>
      </w:r>
      <w:proofErr w:type="gramEnd"/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phạm quyền sở hữu trí tuệ của bất cứ ai, nếu sai chúng tôi xin hoàn toàn chịu trách nhiệm.</w:t>
      </w:r>
      <w:r w:rsidR="00C37522" w:rsidRPr="004913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7522" w:rsidRPr="00491367" w:rsidRDefault="00C37522" w:rsidP="00FC619C">
      <w:pPr>
        <w:spacing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1BF8" w:rsidRPr="00E2385F" w:rsidRDefault="00E31BF8" w:rsidP="00FC619C">
      <w:pPr>
        <w:spacing w:after="6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385F">
        <w:rPr>
          <w:rFonts w:ascii="Times New Roman" w:eastAsia="Times New Roman" w:hAnsi="Times New Roman" w:cs="Times New Roman"/>
          <w:i/>
          <w:sz w:val="28"/>
          <w:szCs w:val="28"/>
        </w:rPr>
        <w:t xml:space="preserve">............, </w:t>
      </w:r>
      <w:proofErr w:type="gramStart"/>
      <w:r w:rsidRPr="00E2385F">
        <w:rPr>
          <w:rFonts w:ascii="Times New Roman" w:eastAsia="Times New Roman" w:hAnsi="Times New Roman" w:cs="Times New Roman"/>
          <w:i/>
          <w:sz w:val="28"/>
          <w:szCs w:val="28"/>
        </w:rPr>
        <w:t>ng</w:t>
      </w:r>
      <w:r w:rsidR="00C37522" w:rsidRPr="00E2385F">
        <w:rPr>
          <w:rFonts w:ascii="Times New Roman" w:eastAsia="Times New Roman" w:hAnsi="Times New Roman" w:cs="Times New Roman"/>
          <w:i/>
          <w:sz w:val="28"/>
          <w:szCs w:val="28"/>
        </w:rPr>
        <w:t>ày ....</w:t>
      </w:r>
      <w:proofErr w:type="gramEnd"/>
      <w:r w:rsidR="00C37522" w:rsidRPr="00E238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37522" w:rsidRPr="00E2385F">
        <w:rPr>
          <w:rFonts w:ascii="Times New Roman" w:eastAsia="Times New Roman" w:hAnsi="Times New Roman" w:cs="Times New Roman"/>
          <w:i/>
          <w:sz w:val="28"/>
          <w:szCs w:val="28"/>
        </w:rPr>
        <w:t>tháng .....</w:t>
      </w:r>
      <w:proofErr w:type="gramEnd"/>
      <w:r w:rsidR="00C37522" w:rsidRPr="00E2385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37522" w:rsidRPr="00E2385F"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proofErr w:type="gramEnd"/>
      <w:r w:rsidR="00E2385F" w:rsidRPr="00E2385F">
        <w:rPr>
          <w:rFonts w:ascii="Times New Roman" w:eastAsia="Times New Roman" w:hAnsi="Times New Roman" w:cs="Times New Roman"/>
          <w:i/>
          <w:sz w:val="28"/>
          <w:szCs w:val="28"/>
        </w:rPr>
        <w:t xml:space="preserve"> 20</w:t>
      </w:r>
      <w:r w:rsidR="00C37522" w:rsidRPr="00E2385F">
        <w:rPr>
          <w:rFonts w:ascii="Times New Roman" w:eastAsia="Times New Roman" w:hAnsi="Times New Roman" w:cs="Times New Roman"/>
          <w:i/>
          <w:sz w:val="28"/>
          <w:szCs w:val="28"/>
        </w:rPr>
        <w:t>...... </w:t>
      </w:r>
    </w:p>
    <w:p w:rsidR="007D4B3F" w:rsidRPr="00E2385F" w:rsidRDefault="007D4B3F" w:rsidP="00FC619C">
      <w:pPr>
        <w:spacing w:after="6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0241" w:type="dxa"/>
        <w:tblInd w:w="-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260"/>
        <w:gridCol w:w="2478"/>
      </w:tblGrid>
      <w:tr w:rsidR="009221FC" w:rsidRPr="00E2385F" w:rsidTr="00320EC5">
        <w:tc>
          <w:tcPr>
            <w:tcW w:w="4503" w:type="dxa"/>
          </w:tcPr>
          <w:p w:rsidR="009221FC" w:rsidRPr="00E2385F" w:rsidRDefault="00E2385F" w:rsidP="00FC619C">
            <w:pPr>
              <w:spacing w:after="6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Chứng thực củ</w:t>
            </w:r>
            <w:r w:rsidRPr="00E2385F">
              <w:rPr>
                <w:sz w:val="28"/>
                <w:szCs w:val="28"/>
                <w:shd w:val="clear" w:color="auto" w:fill="FFFFFF"/>
              </w:rPr>
              <w:t>a</w:t>
            </w:r>
          </w:p>
          <w:p w:rsidR="009221FC" w:rsidRPr="00E2385F" w:rsidRDefault="00E2385F" w:rsidP="00FC619C">
            <w:pPr>
              <w:spacing w:after="6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Thủ trưởng cơ quan cấ</w:t>
            </w:r>
            <w:r w:rsidRPr="00E2385F">
              <w:rPr>
                <w:sz w:val="28"/>
                <w:szCs w:val="28"/>
                <w:shd w:val="clear" w:color="auto" w:fill="FFFFFF"/>
              </w:rPr>
              <w:t>p trên</w:t>
            </w:r>
          </w:p>
          <w:p w:rsidR="00567F57" w:rsidRDefault="00E2385F" w:rsidP="00FC619C">
            <w:pPr>
              <w:spacing w:after="60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567F57">
              <w:rPr>
                <w:i/>
                <w:sz w:val="24"/>
                <w:szCs w:val="24"/>
                <w:shd w:val="clear" w:color="auto" w:fill="FFFFFF"/>
              </w:rPr>
              <w:t xml:space="preserve">(Bộ, ngành, tỉnh, thành phố </w:t>
            </w:r>
          </w:p>
          <w:p w:rsidR="009221FC" w:rsidRPr="00567F57" w:rsidRDefault="00E2385F" w:rsidP="00FC619C">
            <w:pPr>
              <w:spacing w:after="60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567F57">
              <w:rPr>
                <w:i/>
                <w:sz w:val="24"/>
                <w:szCs w:val="24"/>
                <w:shd w:val="clear" w:color="auto" w:fill="FFFFFF"/>
              </w:rPr>
              <w:t>trực thuộc trung ưng)</w:t>
            </w:r>
          </w:p>
        </w:tc>
        <w:tc>
          <w:tcPr>
            <w:tcW w:w="3260" w:type="dxa"/>
          </w:tcPr>
          <w:p w:rsidR="009221FC" w:rsidRPr="00E2385F" w:rsidRDefault="00E2385F" w:rsidP="00FC619C">
            <w:pPr>
              <w:spacing w:after="6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Chứng thực của</w:t>
            </w:r>
          </w:p>
          <w:p w:rsidR="009221FC" w:rsidRPr="00E2385F" w:rsidRDefault="00E2385F" w:rsidP="00FC619C">
            <w:pPr>
              <w:spacing w:after="60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Thủ trưở</w:t>
            </w:r>
            <w:r w:rsidRPr="00E2385F">
              <w:rPr>
                <w:sz w:val="28"/>
                <w:szCs w:val="28"/>
                <w:shd w:val="clear" w:color="auto" w:fill="FFFFFF"/>
              </w:rPr>
              <w:t>ng cơ quan</w:t>
            </w:r>
          </w:p>
          <w:p w:rsidR="00567F57" w:rsidRDefault="00E2385F" w:rsidP="00FC619C">
            <w:pPr>
              <w:spacing w:after="60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567F57">
              <w:rPr>
                <w:i/>
                <w:sz w:val="24"/>
                <w:szCs w:val="24"/>
                <w:shd w:val="clear" w:color="auto" w:fill="FFFFFF"/>
              </w:rPr>
              <w:t xml:space="preserve">(Hoặc chính quyền </w:t>
            </w:r>
          </w:p>
          <w:p w:rsidR="009221FC" w:rsidRPr="00567F57" w:rsidRDefault="00E2385F" w:rsidP="00FC619C">
            <w:pPr>
              <w:spacing w:after="60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567F57">
              <w:rPr>
                <w:i/>
                <w:sz w:val="24"/>
                <w:szCs w:val="24"/>
                <w:shd w:val="clear" w:color="auto" w:fill="FFFFFF"/>
              </w:rPr>
              <w:t>địa phương)</w:t>
            </w:r>
          </w:p>
        </w:tc>
        <w:tc>
          <w:tcPr>
            <w:tcW w:w="2478" w:type="dxa"/>
          </w:tcPr>
          <w:p w:rsidR="009221FC" w:rsidRPr="00E2385F" w:rsidRDefault="00E2385F" w:rsidP="00FC619C">
            <w:pPr>
              <w:spacing w:after="6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E2385F">
              <w:rPr>
                <w:sz w:val="28"/>
                <w:szCs w:val="28"/>
                <w:shd w:val="clear" w:color="auto" w:fill="FFFFFF"/>
              </w:rPr>
              <w:t xml:space="preserve">Tác </w:t>
            </w:r>
            <w:r>
              <w:rPr>
                <w:sz w:val="28"/>
                <w:szCs w:val="28"/>
                <w:shd w:val="clear" w:color="auto" w:fill="FFFFFF"/>
              </w:rPr>
              <w:t>giả</w:t>
            </w:r>
          </w:p>
          <w:p w:rsidR="00E36BA8" w:rsidRPr="00567F57" w:rsidRDefault="00567F57" w:rsidP="00FC619C">
            <w:pPr>
              <w:spacing w:after="60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567F57">
              <w:rPr>
                <w:i/>
                <w:sz w:val="24"/>
                <w:szCs w:val="24"/>
                <w:shd w:val="clear" w:color="auto" w:fill="FFFFFF"/>
              </w:rPr>
              <w:t>(Hoặc đại diện tác giả)</w:t>
            </w:r>
          </w:p>
          <w:p w:rsidR="009221FC" w:rsidRPr="00E2385F" w:rsidRDefault="009221FC" w:rsidP="00FC619C">
            <w:pPr>
              <w:spacing w:after="60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C37522" w:rsidRPr="00491367" w:rsidRDefault="00C37522" w:rsidP="00FC619C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37522" w:rsidRPr="00491367" w:rsidRDefault="00C37522" w:rsidP="00FC619C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37522" w:rsidRPr="00491367" w:rsidRDefault="00E36BA8" w:rsidP="00FC619C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(*)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Ghi rõ đơn vị công tác của từng tác giả nếu không cùng một nơi</w:t>
      </w:r>
    </w:p>
    <w:p w:rsidR="00C37522" w:rsidRDefault="00E36BA8" w:rsidP="00FC619C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(*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*)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Chức vụ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trong công trình: </w:t>
      </w:r>
      <w:r w:rsidR="00FF48B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tác giả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67F5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đồng </w:t>
      </w:r>
      <w:r w:rsidR="00FF48B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tác giả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hoặc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48B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c</w:t>
      </w:r>
      <w:r w:rsidR="00E31BF8" w:rsidRPr="00E36BA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ộng sự</w:t>
      </w:r>
      <w:r w:rsidR="00E31BF8" w:rsidRPr="0049136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6BA8" w:rsidRPr="00491367" w:rsidRDefault="00E36BA8" w:rsidP="00FC619C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</w:p>
    <w:sectPr w:rsidR="00E36BA8" w:rsidRPr="00491367" w:rsidSect="00FC619C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31BF8"/>
    <w:rsid w:val="000636CC"/>
    <w:rsid w:val="00197A1F"/>
    <w:rsid w:val="00232407"/>
    <w:rsid w:val="002C4FE1"/>
    <w:rsid w:val="00320EC5"/>
    <w:rsid w:val="00491367"/>
    <w:rsid w:val="00567F57"/>
    <w:rsid w:val="007D4B3F"/>
    <w:rsid w:val="00861F5A"/>
    <w:rsid w:val="009221FC"/>
    <w:rsid w:val="00960F51"/>
    <w:rsid w:val="00C12351"/>
    <w:rsid w:val="00C37522"/>
    <w:rsid w:val="00C969BD"/>
    <w:rsid w:val="00E2385F"/>
    <w:rsid w:val="00E31BF8"/>
    <w:rsid w:val="00E36BA8"/>
    <w:rsid w:val="00ED0366"/>
    <w:rsid w:val="00FC619C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31BF8"/>
  </w:style>
  <w:style w:type="paragraph" w:styleId="BalloonText">
    <w:name w:val="Balloon Text"/>
    <w:basedOn w:val="Normal"/>
    <w:link w:val="BalloonTextChar"/>
    <w:uiPriority w:val="99"/>
    <w:semiHidden/>
    <w:unhideWhenUsed/>
    <w:rsid w:val="00E3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B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31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11</cp:revision>
  <dcterms:created xsi:type="dcterms:W3CDTF">2015-06-25T08:30:00Z</dcterms:created>
  <dcterms:modified xsi:type="dcterms:W3CDTF">2022-04-19T08:19:00Z</dcterms:modified>
</cp:coreProperties>
</file>